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Subtitle A"/>
        <w:jc w:val="center"/>
        <w:rPr>
          <w:rFonts w:ascii="Calibri Light" w:cs="Calibri Light" w:hAnsi="Calibri Light" w:eastAsia="Calibri Light"/>
          <w:outline w:val="0"/>
          <w:color w:val="2e74b5"/>
          <w:spacing w:val="0"/>
          <w:sz w:val="32"/>
          <w:szCs w:val="32"/>
          <w:u w:color="2e74b5"/>
          <w:lang w:val="fr-FR"/>
          <w14:textFill>
            <w14:solidFill>
              <w14:srgbClr w14:val="2E74B5"/>
            </w14:solidFill>
          </w14:textFill>
        </w:rPr>
      </w:pPr>
      <w:r>
        <w:rPr>
          <w:rFonts w:ascii="Calibri Light" w:hAnsi="Calibri Light"/>
          <w:outline w:val="0"/>
          <w:color w:val="2e74b5"/>
          <w:spacing w:val="0"/>
          <w:sz w:val="32"/>
          <w:szCs w:val="32"/>
          <w:u w:color="2e74b5"/>
          <w:rtl w:val="0"/>
          <w:lang w:val="fr-FR"/>
          <w14:textFill>
            <w14:solidFill>
              <w14:srgbClr w14:val="2E74B5"/>
            </w14:solidFill>
          </w14:textFill>
        </w:rPr>
        <w:t>Model Description</w:t>
      </w:r>
    </w:p>
    <w:p>
      <w:pPr>
        <w:pStyle w:val="Subtitle A"/>
        <w:jc w:val="center"/>
      </w:pPr>
      <w:r>
        <w:rPr>
          <w:rtl w:val="0"/>
          <w:lang w:val="en-US"/>
        </w:rPr>
        <w:t xml:space="preserve"> Schizophrenia</w:t>
      </w:r>
      <w:r>
        <w:rPr>
          <w:rtl w:val="0"/>
          <w:lang w:val="en-US"/>
        </w:rPr>
        <w:t>.ts</w:t>
      </w:r>
    </w:p>
    <w:p>
      <w:pPr>
        <w:pStyle w:val="Body"/>
      </w:pPr>
      <w:r>
        <w:rPr>
          <w:rtl w:val="0"/>
          <w:lang w:val="en-US"/>
        </w:rPr>
        <w:t>Name of the model: Schizophrenia.ts</w:t>
      </w:r>
    </w:p>
    <w:p>
      <w:pPr>
        <w:pStyle w:val="Body"/>
      </w:pPr>
    </w:p>
    <w:p>
      <w:pPr>
        <w:pStyle w:val="Body"/>
      </w:pPr>
      <w:r>
        <w:rPr>
          <w:rtl w:val="0"/>
          <w:lang w:val="en-US"/>
        </w:rPr>
        <w:t>Our RAVE model, Schizophrenia, is trained on a 62-minute corpus consisting of audio extracted from a continuous screen recording of YouTube Shorts, captured under a newly created account. The corpus features an unbiased selection of short video reels in a continuous flow, representing the average soundscape an individual encounters while using such social platforms. Unlike most corpora, which focus on a specific type of sound, Schizophrenia deliberately incorporates a variety of sound types selected by YouTube</w:t>
      </w:r>
      <w:r>
        <w:rPr>
          <w:rtl w:val="1"/>
        </w:rPr>
        <w:t>’</w:t>
      </w:r>
      <w:r>
        <w:rPr>
          <w:rtl w:val="0"/>
          <w:lang w:val="en-US"/>
        </w:rPr>
        <w:t>s recommendation algorithm, including but not limited to voices, music, and soundscapes in relatively low fidelity. This has resulted in chaotic behaviour in Schizophrenia</w:t>
      </w:r>
      <w:r>
        <w:rPr>
          <w:rtl w:val="1"/>
        </w:rPr>
        <w:t>’</w:t>
      </w:r>
      <w:r>
        <w:rPr>
          <w:rtl w:val="0"/>
          <w:lang w:val="en-US"/>
        </w:rPr>
        <w:t>s sound generation and transformation</w:t>
      </w:r>
      <w:r>
        <w:rPr>
          <w:rtl w:val="0"/>
          <w:lang w:val="en-US"/>
        </w:rPr>
        <w:t>—</w:t>
      </w:r>
      <w:r>
        <w:rPr>
          <w:rtl w:val="0"/>
          <w:lang w:val="en-US"/>
        </w:rPr>
        <w:t>an essential element of the artistic concept behind it.</w:t>
      </w:r>
    </w:p>
    <w:p>
      <w:pPr>
        <w:pStyle w:val="Body"/>
      </w:pPr>
      <w:r>
        <w:rPr>
          <w:rtl w:val="0"/>
          <w:lang w:val="en-US"/>
        </w:rPr>
        <w:t>This experimental model serves as the core of an artistic project of the same name and is being used as a synthesiser and instrument to develop new installations and compositions. The RAVE model allows us to interrogate the disruption of everyday listening experiences by the imperceptible influence of social media. It processes and synthesises everyday sounds, voices, and music, transmuting them into an alienated sonic landscape shaped by the distorting effects of social media reels. Schizophrenia is not just a model</w:t>
      </w:r>
      <w:r>
        <w:rPr>
          <w:rtl w:val="0"/>
          <w:lang w:val="en-US"/>
        </w:rPr>
        <w:t>—</w:t>
      </w:r>
      <w:r>
        <w:rPr>
          <w:rtl w:val="0"/>
          <w:lang w:val="en-US"/>
        </w:rPr>
        <w:t>it is a meditation on the fragmentation of attention, the erosion of auditory presence, and the alienation that arises when the boundaries between reality and virtuality dissolve.</w:t>
      </w:r>
    </w:p>
    <w:p>
      <w:pPr>
        <w:pStyle w:val="Body"/>
      </w:pPr>
      <w:r>
        <w:drawing xmlns:a="http://schemas.openxmlformats.org/drawingml/2006/main">
          <wp:anchor distT="152400" distB="152400" distL="152400" distR="152400" simplePos="0" relativeHeight="251659264" behindDoc="0" locked="0" layoutInCell="1" allowOverlap="1">
            <wp:simplePos x="0" y="0"/>
            <wp:positionH relativeFrom="margin">
              <wp:posOffset>1442154</wp:posOffset>
            </wp:positionH>
            <wp:positionV relativeFrom="line">
              <wp:posOffset>205408</wp:posOffset>
            </wp:positionV>
            <wp:extent cx="2830691" cy="2830691"/>
            <wp:effectExtent l="0" t="0" r="0" b="0"/>
            <wp:wrapTopAndBottom distT="152400" distB="152400"/>
            <wp:docPr id="1073741827" name="officeArt object" descr="pasted-movie.png"/>
            <wp:cNvGraphicFramePr/>
            <a:graphic xmlns:a="http://schemas.openxmlformats.org/drawingml/2006/main">
              <a:graphicData uri="http://schemas.openxmlformats.org/drawingml/2006/picture">
                <pic:pic xmlns:pic="http://schemas.openxmlformats.org/drawingml/2006/picture">
                  <pic:nvPicPr>
                    <pic:cNvPr id="1073741827" name="pasted-movie.png" descr="pasted-movie.png"/>
                    <pic:cNvPicPr>
                      <a:picLocks noChangeAspect="1"/>
                    </pic:cNvPicPr>
                  </pic:nvPicPr>
                  <pic:blipFill>
                    <a:blip r:embed="rId4">
                      <a:extLst/>
                    </a:blip>
                    <a:stretch>
                      <a:fillRect/>
                    </a:stretch>
                  </pic:blipFill>
                  <pic:spPr>
                    <a:xfrm>
                      <a:off x="0" y="0"/>
                      <a:ext cx="2830691" cy="2830691"/>
                    </a:xfrm>
                    <a:prstGeom prst="rect">
                      <a:avLst/>
                    </a:prstGeom>
                    <a:ln w="12700" cap="flat">
                      <a:noFill/>
                      <a:miter lim="400000"/>
                    </a:ln>
                    <a:effectLst/>
                  </pic:spPr>
                </pic:pic>
              </a:graphicData>
            </a:graphic>
          </wp:anchor>
        </w:drawing>
      </w:r>
    </w:p>
    <w:p>
      <w:pPr>
        <w:pStyle w:val="Body"/>
      </w:pPr>
      <w:r>
        <w:rPr>
          <w:rtl w:val="0"/>
          <w:lang w:val="en-US"/>
        </w:rPr>
        <w:t>Photo generated with DALL.E</w:t>
      </w:r>
      <w:r/>
    </w:p>
    <w:sectPr>
      <w:headerReference w:type="default" r:id="rId5"/>
      <w:footerReference w:type="default" r:id="rId6"/>
      <w:pgSz w:w="11900" w:h="16840" w:orient="portrait"/>
      <w:pgMar w:top="1440" w:right="1440" w:bottom="1440" w:left="1440" w:header="708" w:footer="708"/>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Calibri">
    <w:charset w:val="00"/>
    <w:family w:val="roman"/>
    <w:pitch w:val="default"/>
  </w:font>
  <w:font w:name="Calibri Light">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footer"/>
      <w:tabs>
        <w:tab w:val="right" w:pos="9000"/>
        <w:tab w:val="clear" w:pos="9072"/>
      </w:tabs>
      <w:jc w:val="center"/>
    </w:pPr>
    <w:r>
      <w:drawing xmlns:a="http://schemas.openxmlformats.org/drawingml/2006/main">
        <wp:inline distT="0" distB="0" distL="0" distR="0">
          <wp:extent cx="3517237" cy="855913"/>
          <wp:effectExtent l="0" t="0" r="0" b="0"/>
          <wp:docPr id="1073741826" name="officeArt object" descr="Image 1"/>
          <wp:cNvGraphicFramePr/>
          <a:graphic xmlns:a="http://schemas.openxmlformats.org/drawingml/2006/main">
            <a:graphicData uri="http://schemas.openxmlformats.org/drawingml/2006/picture">
              <pic:pic xmlns:pic="http://schemas.openxmlformats.org/drawingml/2006/picture">
                <pic:nvPicPr>
                  <pic:cNvPr id="1073741826" name="Image 1" descr="Image 1"/>
                  <pic:cNvPicPr>
                    <a:picLocks noChangeAspect="1"/>
                  </pic:cNvPicPr>
                </pic:nvPicPr>
                <pic:blipFill>
                  <a:blip r:embed="rId1">
                    <a:extLst/>
                  </a:blip>
                  <a:stretch>
                    <a:fillRect/>
                  </a:stretch>
                </pic:blipFill>
                <pic:spPr>
                  <a:xfrm>
                    <a:off x="0" y="0"/>
                    <a:ext cx="3517237" cy="855913"/>
                  </a:xfrm>
                  <a:prstGeom prst="rect">
                    <a:avLst/>
                  </a:prstGeom>
                  <a:ln w="12700" cap="flat">
                    <a:noFill/>
                    <a:miter lim="400000"/>
                  </a:ln>
                  <a:effectLst/>
                </pic:spPr>
              </pic:pic>
            </a:graphicData>
          </a:graphic>
        </wp:inline>
      </w:drawing>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w:tabs>
        <w:tab w:val="right" w:pos="9000"/>
        <w:tab w:val="clear" w:pos="9072"/>
      </w:tabs>
      <w:jc w:val="center"/>
    </w:pPr>
    <w:r>
      <w:drawing xmlns:a="http://schemas.openxmlformats.org/drawingml/2006/main">
        <wp:inline distT="0" distB="0" distL="0" distR="0">
          <wp:extent cx="1105231" cy="1105231"/>
          <wp:effectExtent l="0" t="0" r="0" b="0"/>
          <wp:docPr id="1073741825" name="officeArt object" descr="Image 1"/>
          <wp:cNvGraphicFramePr/>
          <a:graphic xmlns:a="http://schemas.openxmlformats.org/drawingml/2006/main">
            <a:graphicData uri="http://schemas.openxmlformats.org/drawingml/2006/picture">
              <pic:pic xmlns:pic="http://schemas.openxmlformats.org/drawingml/2006/picture">
                <pic:nvPicPr>
                  <pic:cNvPr id="1073741825" name="Image 1" descr="Image 1"/>
                  <pic:cNvPicPr>
                    <a:picLocks noChangeAspect="1"/>
                  </pic:cNvPicPr>
                </pic:nvPicPr>
                <pic:blipFill>
                  <a:blip r:embed="rId1">
                    <a:extLst/>
                  </a:blip>
                  <a:stretch>
                    <a:fillRect/>
                  </a:stretch>
                </pic:blipFill>
                <pic:spPr>
                  <a:xfrm>
                    <a:off x="0" y="0"/>
                    <a:ext cx="1105231" cy="1105231"/>
                  </a:xfrm>
                  <a:prstGeom prst="rect">
                    <a:avLst/>
                  </a:prstGeom>
                  <a:ln w="12700" cap="flat">
                    <a:noFill/>
                    <a:miter lim="400000"/>
                  </a:ln>
                  <a:effectLst/>
                </pic:spPr>
              </pic:pic>
            </a:graphicData>
          </a:graphic>
        </wp:inline>
      </w:drawing>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w:name w:val="header"/>
    <w:next w:val="header"/>
    <w:pPr>
      <w:keepNext w:val="0"/>
      <w:keepLines w:val="0"/>
      <w:pageBreakBefore w:val="0"/>
      <w:widowControl w:val="1"/>
      <w:shd w:val="clear" w:color="auto" w:fill="auto"/>
      <w:tabs>
        <w:tab w:val="center" w:pos="4536"/>
        <w:tab w:val="right" w:pos="9072"/>
      </w:tabs>
      <w:suppressAutoHyphens w:val="0"/>
      <w:bidi w:val="0"/>
      <w:spacing w:before="0" w:after="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paragraph" w:styleId="footer">
    <w:name w:val="footer"/>
    <w:next w:val="footer"/>
    <w:pPr>
      <w:keepNext w:val="0"/>
      <w:keepLines w:val="0"/>
      <w:pageBreakBefore w:val="0"/>
      <w:widowControl w:val="1"/>
      <w:shd w:val="clear" w:color="auto" w:fill="auto"/>
      <w:tabs>
        <w:tab w:val="center" w:pos="4536"/>
        <w:tab w:val="right" w:pos="9072"/>
      </w:tabs>
      <w:suppressAutoHyphens w:val="0"/>
      <w:bidi w:val="0"/>
      <w:spacing w:before="0" w:after="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Fill>
        <w14:solidFill>
          <w14:srgbClr w14:val="000000"/>
        </w14:solidFill>
      </w14:textFill>
    </w:rPr>
  </w:style>
  <w:style w:type="paragraph" w:styleId="Subtitle A">
    <w:name w:val="Subtitle A"/>
    <w:next w:val="Body"/>
    <w:pPr>
      <w:keepNext w:val="0"/>
      <w:keepLines w:val="0"/>
      <w:pageBreakBefore w:val="0"/>
      <w:widowControl w:val="1"/>
      <w:shd w:val="clear" w:color="auto" w:fill="auto"/>
      <w:suppressAutoHyphens w:val="0"/>
      <w:bidi w:val="0"/>
      <w:spacing w:before="0" w:after="16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5a5a5a"/>
      <w:spacing w:val="15"/>
      <w:kern w:val="0"/>
      <w:position w:val="0"/>
      <w:sz w:val="22"/>
      <w:szCs w:val="22"/>
      <w:u w:val="none" w:color="5a5a5a"/>
      <w:shd w:val="nil" w:color="auto" w:fill="auto"/>
      <w:vertAlign w:val="baseline"/>
      <w:lang w:val="en-US"/>
      <w14:textFill>
        <w14:solidFill>
          <w14:srgbClr w14:val="5A5A5A"/>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lang w:val="fr-FR"/>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_rels/footer1.xml.rels><?xml version="1.0" encoding="UTF-8"?>
<Relationships xmlns="http://schemas.openxmlformats.org/package/2006/relationships"><Relationship Id="rId1" Type="http://schemas.openxmlformats.org/officeDocument/2006/relationships/image" Target="media/image3.png"/></Relationships>

</file>

<file path=word/_rels/header1.xml.rels><?xml version="1.0" encoding="UTF-8"?>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